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A34" w:rsidRDefault="005A315F">
      <w:r>
        <w:rPr>
          <w:noProof/>
        </w:rPr>
        <w:drawing>
          <wp:inline distT="0" distB="0" distL="0" distR="0">
            <wp:extent cx="7500316" cy="3803904"/>
            <wp:effectExtent l="19050" t="0" r="5384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05328" cy="38064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24A34" w:rsidSect="00EA4BF6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5A315F"/>
    <w:rsid w:val="00024A34"/>
    <w:rsid w:val="00275843"/>
    <w:rsid w:val="005A315F"/>
    <w:rsid w:val="00AC4B9B"/>
    <w:rsid w:val="00EA4B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58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A3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A31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МироноваМВ</dc:creator>
  <cp:keywords/>
  <dc:description/>
  <cp:lastModifiedBy>МироноваМВ</cp:lastModifiedBy>
  <cp:revision>4</cp:revision>
  <dcterms:created xsi:type="dcterms:W3CDTF">2021-12-15T10:34:00Z</dcterms:created>
  <dcterms:modified xsi:type="dcterms:W3CDTF">2021-12-15T11:21:00Z</dcterms:modified>
</cp:coreProperties>
</file>